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50350" w14:textId="77777777" w:rsidR="00507419" w:rsidRPr="00912325" w:rsidRDefault="00912325" w:rsidP="00912325">
      <w:pPr>
        <w:spacing w:after="0"/>
        <w:rPr>
          <w:b/>
          <w:sz w:val="36"/>
          <w:szCs w:val="36"/>
        </w:rPr>
      </w:pPr>
      <w:r w:rsidRPr="00912325">
        <w:rPr>
          <w:b/>
          <w:sz w:val="36"/>
          <w:szCs w:val="36"/>
        </w:rPr>
        <w:t>At the beginning…/</w:t>
      </w:r>
      <w:proofErr w:type="gramStart"/>
      <w:r w:rsidRPr="00912325">
        <w:rPr>
          <w:b/>
          <w:sz w:val="36"/>
          <w:szCs w:val="36"/>
        </w:rPr>
        <w:t>Later on</w:t>
      </w:r>
      <w:proofErr w:type="gramEnd"/>
      <w:r w:rsidRPr="00912325">
        <w:rPr>
          <w:b/>
          <w:sz w:val="36"/>
          <w:szCs w:val="36"/>
        </w:rPr>
        <w:t>…/Towards the end…</w:t>
      </w:r>
    </w:p>
    <w:p w14:paraId="593CF205" w14:textId="77777777" w:rsidR="00912325" w:rsidRDefault="00912325" w:rsidP="00912325">
      <w:pPr>
        <w:spacing w:after="0"/>
        <w:rPr>
          <w:sz w:val="36"/>
          <w:szCs w:val="36"/>
        </w:rPr>
      </w:pPr>
    </w:p>
    <w:p w14:paraId="121DA17B" w14:textId="77777777" w:rsidR="00912325" w:rsidRPr="00912325" w:rsidRDefault="00912325" w:rsidP="00912325">
      <w:pPr>
        <w:spacing w:after="0"/>
        <w:rPr>
          <w:b/>
          <w:sz w:val="36"/>
          <w:szCs w:val="36"/>
        </w:rPr>
      </w:pPr>
      <w:r w:rsidRPr="00912325">
        <w:rPr>
          <w:b/>
          <w:sz w:val="36"/>
          <w:szCs w:val="36"/>
        </w:rPr>
        <w:t>the writer presents/shows/suggests…</w:t>
      </w:r>
    </w:p>
    <w:p w14:paraId="15C8A23C" w14:textId="77777777" w:rsidR="00912325" w:rsidRDefault="00912325" w:rsidP="00912325">
      <w:pPr>
        <w:spacing w:after="0"/>
        <w:rPr>
          <w:sz w:val="36"/>
          <w:szCs w:val="36"/>
        </w:rPr>
      </w:pPr>
    </w:p>
    <w:p w14:paraId="4D049443" w14:textId="7809DDE3" w:rsidR="00912325" w:rsidRDefault="00912325" w:rsidP="00912325">
      <w:pPr>
        <w:spacing w:after="0"/>
        <w:rPr>
          <w:sz w:val="36"/>
          <w:szCs w:val="36"/>
        </w:rPr>
      </w:pPr>
      <w:r>
        <w:rPr>
          <w:sz w:val="36"/>
          <w:szCs w:val="36"/>
        </w:rPr>
        <w:t>[comment about</w:t>
      </w:r>
      <w:r w:rsidR="00C80FC8">
        <w:rPr>
          <w:sz w:val="36"/>
          <w:szCs w:val="36"/>
        </w:rPr>
        <w:t xml:space="preserve"> </w:t>
      </w:r>
      <w:r w:rsidR="00C80FC8" w:rsidRPr="00C80FC8">
        <w:rPr>
          <w:color w:val="FF0000"/>
          <w:sz w:val="36"/>
          <w:szCs w:val="36"/>
        </w:rPr>
        <w:t>why you see sympathy</w:t>
      </w:r>
      <w:r>
        <w:rPr>
          <w:sz w:val="36"/>
          <w:szCs w:val="36"/>
        </w:rPr>
        <w:t>]</w:t>
      </w:r>
    </w:p>
    <w:p w14:paraId="43B8BE95" w14:textId="77777777" w:rsidR="00912325" w:rsidRDefault="00912325" w:rsidP="00912325">
      <w:pPr>
        <w:spacing w:after="0"/>
        <w:rPr>
          <w:sz w:val="36"/>
          <w:szCs w:val="36"/>
        </w:rPr>
      </w:pPr>
    </w:p>
    <w:p w14:paraId="217437B7" w14:textId="77777777" w:rsidR="00912325" w:rsidRDefault="00912325" w:rsidP="00912325">
      <w:pPr>
        <w:spacing w:after="0"/>
        <w:rPr>
          <w:sz w:val="36"/>
          <w:szCs w:val="36"/>
        </w:rPr>
      </w:pPr>
      <w:r w:rsidRPr="00912325">
        <w:rPr>
          <w:b/>
          <w:sz w:val="36"/>
          <w:szCs w:val="36"/>
        </w:rPr>
        <w:t>through the</w:t>
      </w:r>
      <w:r>
        <w:rPr>
          <w:sz w:val="36"/>
          <w:szCs w:val="36"/>
        </w:rPr>
        <w:t xml:space="preserve"> TECHNIQUE/WORD TYPE “quote”</w:t>
      </w:r>
    </w:p>
    <w:p w14:paraId="028A3C4E" w14:textId="77777777" w:rsidR="00912325" w:rsidRDefault="00912325" w:rsidP="00912325">
      <w:pPr>
        <w:spacing w:after="0"/>
        <w:rPr>
          <w:sz w:val="36"/>
          <w:szCs w:val="36"/>
        </w:rPr>
      </w:pPr>
    </w:p>
    <w:p w14:paraId="0C382121" w14:textId="77777777" w:rsidR="00912325" w:rsidRPr="00912325" w:rsidRDefault="00912325" w:rsidP="00912325">
      <w:pPr>
        <w:spacing w:after="0"/>
        <w:rPr>
          <w:i/>
          <w:sz w:val="36"/>
          <w:szCs w:val="36"/>
        </w:rPr>
      </w:pPr>
      <w:r w:rsidRPr="00912325">
        <w:rPr>
          <w:i/>
          <w:sz w:val="36"/>
          <w:szCs w:val="36"/>
        </w:rPr>
        <w:t>Explain how this</w:t>
      </w:r>
      <w:r>
        <w:rPr>
          <w:i/>
          <w:sz w:val="36"/>
          <w:szCs w:val="36"/>
        </w:rPr>
        <w:t xml:space="preserve"> language</w:t>
      </w:r>
      <w:r w:rsidRPr="00912325">
        <w:rPr>
          <w:i/>
          <w:sz w:val="36"/>
          <w:szCs w:val="36"/>
        </w:rPr>
        <w:t xml:space="preserve"> shows what you have said about </w:t>
      </w:r>
    </w:p>
    <w:p w14:paraId="605BA995" w14:textId="0259893F" w:rsidR="00912325" w:rsidRPr="00C80FC8" w:rsidRDefault="00C80FC8" w:rsidP="00912325">
      <w:pPr>
        <w:spacing w:after="0"/>
        <w:rPr>
          <w:i/>
          <w:color w:val="FF0000"/>
          <w:sz w:val="36"/>
          <w:szCs w:val="36"/>
        </w:rPr>
      </w:pPr>
      <w:r w:rsidRPr="00C80FC8">
        <w:rPr>
          <w:i/>
          <w:color w:val="FF0000"/>
          <w:sz w:val="36"/>
          <w:szCs w:val="36"/>
        </w:rPr>
        <w:t>your feeling of sympathy</w:t>
      </w:r>
      <w:r w:rsidR="00912325" w:rsidRPr="00C80FC8">
        <w:rPr>
          <w:i/>
          <w:color w:val="FF0000"/>
          <w:sz w:val="36"/>
          <w:szCs w:val="36"/>
        </w:rPr>
        <w:t xml:space="preserve">.  </w:t>
      </w:r>
    </w:p>
    <w:p w14:paraId="3785AB9C" w14:textId="38A74437" w:rsidR="00912325" w:rsidRDefault="009C66C4" w:rsidP="00912325">
      <w:pPr>
        <w:spacing w:after="0"/>
        <w:rPr>
          <w:i/>
          <w:sz w:val="36"/>
          <w:szCs w:val="36"/>
        </w:rPr>
      </w:pPr>
      <w:r>
        <w:rPr>
          <w:i/>
          <w:sz w:val="36"/>
          <w:szCs w:val="36"/>
        </w:rPr>
        <w:t>#</w:t>
      </w:r>
      <w:r w:rsidR="00912325">
        <w:rPr>
          <w:i/>
          <w:sz w:val="36"/>
          <w:szCs w:val="36"/>
        </w:rPr>
        <w:t>What will the reader think/feel/imagine?</w:t>
      </w:r>
    </w:p>
    <w:p w14:paraId="1E155F35" w14:textId="6FFBC132" w:rsidR="00912325" w:rsidRPr="00912325" w:rsidRDefault="00912325" w:rsidP="00912325">
      <w:pPr>
        <w:spacing w:after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Link it to what else you know about </w:t>
      </w:r>
      <w:bookmarkStart w:id="0" w:name="_GoBack"/>
      <w:r w:rsidR="00C80FC8" w:rsidRPr="00C80FC8">
        <w:rPr>
          <w:i/>
          <w:color w:val="FF0000"/>
          <w:sz w:val="36"/>
          <w:szCs w:val="36"/>
        </w:rPr>
        <w:t>Lanyon</w:t>
      </w:r>
      <w:bookmarkEnd w:id="0"/>
      <w:r w:rsidR="00C80FC8">
        <w:rPr>
          <w:i/>
          <w:sz w:val="36"/>
          <w:szCs w:val="36"/>
        </w:rPr>
        <w:t xml:space="preserve"> within the novella.</w:t>
      </w:r>
    </w:p>
    <w:sectPr w:rsidR="00912325" w:rsidRPr="00912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325"/>
    <w:rsid w:val="002C31AB"/>
    <w:rsid w:val="00507419"/>
    <w:rsid w:val="00912325"/>
    <w:rsid w:val="009C66C4"/>
    <w:rsid w:val="00C8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1BA3E"/>
  <w15:chartTrackingRefBased/>
  <w15:docId w15:val="{3BF1F44A-1E1E-44FC-A3C5-9E4D47C0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A5EC27589B94187F304B97BA889DD" ma:contentTypeVersion="10" ma:contentTypeDescription="Create a new document." ma:contentTypeScope="" ma:versionID="157ae6dbbb53f478253e6764f10f09f3">
  <xsd:schema xmlns:xsd="http://www.w3.org/2001/XMLSchema" xmlns:xs="http://www.w3.org/2001/XMLSchema" xmlns:p="http://schemas.microsoft.com/office/2006/metadata/properties" xmlns:ns2="abd2c947-5a68-4697-a900-80270199761d" xmlns:ns3="8e6302ee-c2ab-4e9c-bc4e-6020953d2fbc" targetNamespace="http://schemas.microsoft.com/office/2006/metadata/properties" ma:root="true" ma:fieldsID="0b7ecdb156c930f2f13e6e4347fad956" ns2:_="" ns3:_="">
    <xsd:import namespace="abd2c947-5a68-4697-a900-80270199761d"/>
    <xsd:import namespace="8e6302ee-c2ab-4e9c-bc4e-6020953d2f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2c947-5a68-4697-a900-802701997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302ee-c2ab-4e9c-bc4e-6020953d2f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D8FA8C-25E5-4408-9C6B-C01C4653F0C8}">
  <ds:schemaRefs>
    <ds:schemaRef ds:uri="http://purl.org/dc/elements/1.1/"/>
    <ds:schemaRef ds:uri="http://schemas.microsoft.com/office/2006/metadata/properties"/>
    <ds:schemaRef ds:uri="abd2c947-5a68-4697-a900-80270199761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e6302ee-c2ab-4e9c-bc4e-6020953d2fb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FD9D51-939D-46ED-8579-DFBEEC9F58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B40A03-4012-4255-B849-62DD27D80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d2c947-5a68-4697-a900-80270199761d"/>
    <ds:schemaRef ds:uri="8e6302ee-c2ab-4e9c-bc4e-6020953d2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3FB1E44</Template>
  <TotalTime>21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King, Russell</dc:creator>
  <cp:keywords/>
  <dc:description/>
  <cp:lastModifiedBy>King, Russell</cp:lastModifiedBy>
  <cp:revision>3</cp:revision>
  <dcterms:created xsi:type="dcterms:W3CDTF">2020-01-17T15:00:00Z</dcterms:created>
  <dcterms:modified xsi:type="dcterms:W3CDTF">2020-01-21T11:07:00Z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0x010100889A5EC27589B94187F304B97BA889DD</vt:lpwstr>
  </property>
</Properties>
</file>